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B0B96" w14:textId="6CF5968B" w:rsidR="00D0399E" w:rsidRDefault="00312E51">
      <w:pPr>
        <w:jc w:val="center"/>
        <w:rPr>
          <w:rFonts w:hint="eastAsia"/>
        </w:rPr>
      </w:pPr>
      <w:r>
        <w:rPr>
          <w:b/>
          <w:color w:val="1F4E78"/>
          <w:sz w:val="52"/>
        </w:rPr>
        <w:t>IV UNIFORM</w:t>
      </w:r>
    </w:p>
    <w:p w14:paraId="09A85429" w14:textId="77777777" w:rsidR="00D0399E" w:rsidRDefault="00312E51">
      <w:pPr>
        <w:jc w:val="center"/>
        <w:rPr>
          <w:rFonts w:hint="eastAsia"/>
        </w:rPr>
      </w:pPr>
      <w:r>
        <w:rPr>
          <w:b/>
          <w:sz w:val="34"/>
        </w:rPr>
        <w:t>Suggested High-Street Options | Winter 2026</w:t>
      </w:r>
    </w:p>
    <w:p w14:paraId="19B15421" w14:textId="4457855E" w:rsidR="00D0399E" w:rsidRDefault="00E47DD4">
      <w:pPr>
        <w:jc w:val="center"/>
        <w:rPr>
          <w:rFonts w:hint="eastAsia"/>
        </w:rPr>
      </w:pPr>
      <w:r>
        <w:rPr>
          <w:i/>
        </w:rPr>
        <w:t>Women</w:t>
      </w:r>
      <w:r w:rsidR="00312E51">
        <w:rPr>
          <w:i/>
        </w:rPr>
        <w:t xml:space="preserve"> • Men • Junior Volunteers</w:t>
      </w:r>
    </w:p>
    <w:p w14:paraId="42F54869" w14:textId="77777777" w:rsidR="00D0399E" w:rsidRDefault="00D0399E">
      <w:pPr>
        <w:rPr>
          <w:rFonts w:hint="eastAsia"/>
        </w:rPr>
      </w:pPr>
    </w:p>
    <w:p w14:paraId="56E7B67D" w14:textId="4A978B11" w:rsidR="00D0399E" w:rsidRDefault="00312E51">
      <w:pPr>
        <w:rPr>
          <w:rFonts w:hint="eastAsia"/>
        </w:rPr>
      </w:pPr>
      <w:r>
        <w:rPr>
          <w:b/>
        </w:rPr>
        <w:t xml:space="preserve">Purpose. </w:t>
      </w:r>
      <w:r>
        <w:t xml:space="preserve">Temporary purchasing guidance while official </w:t>
      </w:r>
      <w:r w:rsidR="00964300">
        <w:t>jumpers and cardigans are</w:t>
      </w:r>
      <w:r>
        <w:t xml:space="preserve"> unavailable. Products and prices were checked online on </w:t>
      </w:r>
      <w:r w:rsidR="001B168B">
        <w:t>26</w:t>
      </w:r>
      <w:r w:rsidR="001B168B" w:rsidRPr="001B168B">
        <w:rPr>
          <w:vertAlign w:val="superscript"/>
        </w:rPr>
        <w:t>th</w:t>
      </w:r>
      <w:r w:rsidR="001B168B">
        <w:t xml:space="preserve"> October</w:t>
      </w:r>
      <w:r>
        <w:t xml:space="preserve"> 2026 and</w:t>
      </w:r>
      <w:r w:rsidR="004F6CA4">
        <w:t xml:space="preserve"> are correct at the time of printing. </w:t>
      </w:r>
    </w:p>
    <w:p w14:paraId="408E66AB" w14:textId="42F60554" w:rsidR="00D0399E" w:rsidRDefault="00312E51">
      <w:pPr>
        <w:pStyle w:val="ListBullet"/>
        <w:spacing w:after="40"/>
        <w:rPr>
          <w:rFonts w:hint="eastAsia"/>
        </w:rPr>
      </w:pPr>
      <w:r>
        <w:t>Adults: plain dark navy V-neck jumper, plain dark navy cardigan or plain dark navy smart blazer.</w:t>
      </w:r>
    </w:p>
    <w:p w14:paraId="32057D3F" w14:textId="5E05317D" w:rsidR="00D0399E" w:rsidRDefault="00312E51">
      <w:pPr>
        <w:pStyle w:val="ListBullet"/>
        <w:spacing w:after="40"/>
        <w:rPr>
          <w:rFonts w:hint="eastAsia"/>
        </w:rPr>
      </w:pPr>
      <w:r>
        <w:t>JV: plain white school polo</w:t>
      </w:r>
      <w:r w:rsidR="00882899">
        <w:t xml:space="preserve"> </w:t>
      </w:r>
      <w:r w:rsidR="00882899" w:rsidRPr="000542C2">
        <w:rPr>
          <w:i/>
          <w:iCs/>
        </w:rPr>
        <w:t>(</w:t>
      </w:r>
      <w:r w:rsidR="000542C2" w:rsidRPr="000542C2">
        <w:rPr>
          <w:i/>
          <w:iCs/>
        </w:rPr>
        <w:t xml:space="preserve">for those </w:t>
      </w:r>
      <w:r w:rsidR="00882899" w:rsidRPr="000542C2">
        <w:rPr>
          <w:i/>
          <w:iCs/>
        </w:rPr>
        <w:t>under 9 years</w:t>
      </w:r>
      <w:r w:rsidR="000542C2">
        <w:rPr>
          <w:i/>
          <w:iCs/>
        </w:rPr>
        <w:t xml:space="preserve"> old</w:t>
      </w:r>
      <w:r w:rsidR="00882899" w:rsidRPr="000542C2">
        <w:rPr>
          <w:i/>
          <w:iCs/>
        </w:rPr>
        <w:t>)</w:t>
      </w:r>
      <w:r w:rsidR="000542C2" w:rsidRPr="000542C2">
        <w:rPr>
          <w:i/>
          <w:iCs/>
        </w:rPr>
        <w:t>,</w:t>
      </w:r>
      <w:r w:rsidR="000542C2">
        <w:t xml:space="preserve"> plain white shirt/blouse</w:t>
      </w:r>
      <w:r>
        <w:t xml:space="preserve"> with a plain navy V-neck school jumper or plain navy school cardigan</w:t>
      </w:r>
      <w:r w:rsidR="00A01C5B">
        <w:t xml:space="preserve"> or</w:t>
      </w:r>
      <w:r w:rsidR="00121716">
        <w:t xml:space="preserve"> plain dark navy smart blazer</w:t>
      </w:r>
    </w:p>
    <w:p w14:paraId="17A2AC89" w14:textId="77777777" w:rsidR="00D0399E" w:rsidRDefault="00312E51">
      <w:pPr>
        <w:pStyle w:val="ListBullet"/>
        <w:spacing w:after="40"/>
        <w:rPr>
          <w:rFonts w:hint="eastAsia"/>
        </w:rPr>
      </w:pPr>
      <w:r>
        <w:t>No visible external branding, logos, patterns, stripes, contrast trim, embellishment, cable knit or ribbed-body knitwear.</w:t>
      </w:r>
    </w:p>
    <w:p w14:paraId="56C1C4A8" w14:textId="48C66994" w:rsidR="00D0399E" w:rsidRDefault="00312E51">
      <w:pPr>
        <w:pStyle w:val="ListBullet"/>
        <w:spacing w:after="40"/>
        <w:rPr>
          <w:rFonts w:hint="eastAsia"/>
        </w:rPr>
      </w:pPr>
      <w:r>
        <w:t>Normal ribbed edging at the V-neck, cuffs or hem is acceptable; the main body of the jumper/cardigan should not be ribbed</w:t>
      </w:r>
      <w:r w:rsidR="00D95299">
        <w:t>/have net or lace</w:t>
      </w:r>
    </w:p>
    <w:p w14:paraId="5AD20E0E" w14:textId="77777777" w:rsidR="00FC1DCB" w:rsidRDefault="00FC1DCB" w:rsidP="00FC1DCB">
      <w:pPr>
        <w:pStyle w:val="ListBullet"/>
        <w:numPr>
          <w:ilvl w:val="0"/>
          <w:numId w:val="0"/>
        </w:numPr>
        <w:spacing w:after="40"/>
        <w:ind w:left="360"/>
        <w:rPr>
          <w:rFonts w:hint="eastAsia"/>
        </w:rPr>
      </w:pPr>
    </w:p>
    <w:p w14:paraId="62A24668" w14:textId="4279D92E" w:rsidR="00D0399E" w:rsidRDefault="00312E51">
      <w:pPr>
        <w:pStyle w:val="ListBullet"/>
        <w:spacing w:after="40"/>
        <w:rPr>
          <w:rFonts w:hint="eastAsia"/>
        </w:rPr>
      </w:pPr>
      <w:r>
        <w:t xml:space="preserve">Items below are suggested examples, not a requirement to purchase from </w:t>
      </w:r>
      <w:r w:rsidR="00FC1DCB">
        <w:t>the suggested</w:t>
      </w:r>
      <w:r>
        <w:t xml:space="preserve"> retailer</w:t>
      </w:r>
      <w:r w:rsidR="00FC1DCB">
        <w:t>s</w:t>
      </w:r>
      <w:r>
        <w:t>. Equivalent items</w:t>
      </w:r>
      <w:r w:rsidR="00FC1DCB">
        <w:t xml:space="preserve"> from other retailers</w:t>
      </w:r>
      <w:r>
        <w:t xml:space="preserve"> are acceptable if they </w:t>
      </w:r>
      <w:r w:rsidR="00FC1DCB">
        <w:t xml:space="preserve">align with the uniform </w:t>
      </w:r>
      <w:r>
        <w:t xml:space="preserve">policy. </w:t>
      </w:r>
    </w:p>
    <w:p w14:paraId="2A681C21" w14:textId="77777777" w:rsidR="00D0399E" w:rsidRDefault="00312E51">
      <w:pPr>
        <w:rPr>
          <w:rFonts w:hint="eastAsia"/>
        </w:rPr>
      </w:pPr>
      <w:r>
        <w:br w:type="page"/>
      </w:r>
    </w:p>
    <w:p w14:paraId="770BD92E" w14:textId="77777777" w:rsidR="00D0399E" w:rsidRDefault="00312E51">
      <w:pPr>
        <w:pStyle w:val="Heading1"/>
      </w:pPr>
      <w:r>
        <w:lastRenderedPageBreak/>
        <w:t>WOMEN</w:t>
      </w:r>
    </w:p>
    <w:p w14:paraId="1C97A696" w14:textId="7ECD269B" w:rsidR="00D0399E" w:rsidRDefault="00D0399E">
      <w:pPr>
        <w:rPr>
          <w:rFonts w:hint="eastAsi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9"/>
        <w:gridCol w:w="1270"/>
        <w:gridCol w:w="1969"/>
        <w:gridCol w:w="1430"/>
        <w:gridCol w:w="1216"/>
        <w:gridCol w:w="2421"/>
        <w:gridCol w:w="1287"/>
      </w:tblGrid>
      <w:tr w:rsidR="00D0399E" w14:paraId="27809BDE" w14:textId="77777777" w:rsidTr="00FF4811">
        <w:trPr>
          <w:jc w:val="center"/>
        </w:trPr>
        <w:tc>
          <w:tcPr>
            <w:tcW w:w="1279" w:type="dxa"/>
            <w:shd w:val="clear" w:color="auto" w:fill="1F4E78"/>
          </w:tcPr>
          <w:p w14:paraId="00DE7920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w="1270" w:type="dxa"/>
            <w:shd w:val="clear" w:color="auto" w:fill="1F4E78"/>
          </w:tcPr>
          <w:p w14:paraId="71D96FAD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Retailer</w:t>
            </w:r>
          </w:p>
        </w:tc>
        <w:tc>
          <w:tcPr>
            <w:tcW w:w="1969" w:type="dxa"/>
            <w:shd w:val="clear" w:color="auto" w:fill="1F4E78"/>
          </w:tcPr>
          <w:p w14:paraId="3D9E42C0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Product</w:t>
            </w:r>
          </w:p>
        </w:tc>
        <w:tc>
          <w:tcPr>
            <w:tcW w:w="1430" w:type="dxa"/>
            <w:shd w:val="clear" w:color="auto" w:fill="1F4E78"/>
          </w:tcPr>
          <w:p w14:paraId="7B738B59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Code</w:t>
            </w:r>
          </w:p>
        </w:tc>
        <w:tc>
          <w:tcPr>
            <w:tcW w:w="1216" w:type="dxa"/>
            <w:shd w:val="clear" w:color="auto" w:fill="1F4E78"/>
          </w:tcPr>
          <w:p w14:paraId="1AB5E01A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Price</w:t>
            </w:r>
          </w:p>
        </w:tc>
        <w:tc>
          <w:tcPr>
            <w:tcW w:w="2421" w:type="dxa"/>
            <w:shd w:val="clear" w:color="auto" w:fill="1F4E78"/>
          </w:tcPr>
          <w:p w14:paraId="4E630835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Why suitable</w:t>
            </w:r>
          </w:p>
        </w:tc>
        <w:tc>
          <w:tcPr>
            <w:tcW w:w="1287" w:type="dxa"/>
            <w:shd w:val="clear" w:color="auto" w:fill="1F4E78"/>
          </w:tcPr>
          <w:p w14:paraId="483EAD06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Photo / website</w:t>
            </w:r>
          </w:p>
        </w:tc>
      </w:tr>
      <w:tr w:rsidR="00D0399E" w14:paraId="431C53D4" w14:textId="77777777" w:rsidTr="00FF4811">
        <w:trPr>
          <w:jc w:val="center"/>
        </w:trPr>
        <w:tc>
          <w:tcPr>
            <w:tcW w:w="1279" w:type="dxa"/>
          </w:tcPr>
          <w:p w14:paraId="0BE86194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Jumper</w:t>
            </w:r>
          </w:p>
        </w:tc>
        <w:tc>
          <w:tcPr>
            <w:tcW w:w="1270" w:type="dxa"/>
          </w:tcPr>
          <w:p w14:paraId="6CF41AA4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Next</w:t>
            </w:r>
          </w:p>
        </w:tc>
        <w:tc>
          <w:tcPr>
            <w:tcW w:w="1969" w:type="dxa"/>
          </w:tcPr>
          <w:p w14:paraId="6BAF0867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Navy Blue Soft Touch V-Neck Cotton Rich Jumper</w:t>
            </w:r>
          </w:p>
        </w:tc>
        <w:tc>
          <w:tcPr>
            <w:tcW w:w="1430" w:type="dxa"/>
          </w:tcPr>
          <w:p w14:paraId="34E236F4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AP8-754</w:t>
            </w:r>
          </w:p>
        </w:tc>
        <w:tc>
          <w:tcPr>
            <w:tcW w:w="1216" w:type="dxa"/>
          </w:tcPr>
          <w:p w14:paraId="6562F8E5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£18</w:t>
            </w:r>
          </w:p>
        </w:tc>
        <w:tc>
          <w:tcPr>
            <w:tcW w:w="2421" w:type="dxa"/>
          </w:tcPr>
          <w:p w14:paraId="20F34342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Fine knit; plain navy body; V-neck. Ribbing only at normal trims is acceptable.</w:t>
            </w:r>
          </w:p>
        </w:tc>
        <w:tc>
          <w:tcPr>
            <w:tcW w:w="1287" w:type="dxa"/>
          </w:tcPr>
          <w:p w14:paraId="2F67FB31" w14:textId="77777777" w:rsidR="00D0399E" w:rsidRDefault="00E47DD4">
            <w:pPr>
              <w:rPr>
                <w:rFonts w:hint="eastAsia"/>
              </w:rPr>
            </w:pPr>
            <w:hyperlink r:id="rId6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43646C36" w14:textId="77777777" w:rsidTr="00FF4811">
        <w:trPr>
          <w:jc w:val="center"/>
        </w:trPr>
        <w:tc>
          <w:tcPr>
            <w:tcW w:w="1279" w:type="dxa"/>
          </w:tcPr>
          <w:p w14:paraId="30C8BB5E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Cardigan</w:t>
            </w:r>
          </w:p>
        </w:tc>
        <w:tc>
          <w:tcPr>
            <w:tcW w:w="1270" w:type="dxa"/>
          </w:tcPr>
          <w:p w14:paraId="1FC8C657" w14:textId="5C80D266" w:rsidR="00D0399E" w:rsidRPr="00903419" w:rsidRDefault="00903419">
            <w:pPr>
              <w:rPr>
                <w:rFonts w:hint="eastAsia"/>
                <w:sz w:val="15"/>
                <w:szCs w:val="15"/>
              </w:rPr>
            </w:pPr>
            <w:r w:rsidRPr="00903419">
              <w:rPr>
                <w:sz w:val="15"/>
                <w:szCs w:val="15"/>
              </w:rPr>
              <w:t>Primark</w:t>
            </w:r>
          </w:p>
        </w:tc>
        <w:tc>
          <w:tcPr>
            <w:tcW w:w="1969" w:type="dxa"/>
          </w:tcPr>
          <w:p w14:paraId="746DAC21" w14:textId="19559910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 xml:space="preserve">Navy Blue V-Neck Cardigan </w:t>
            </w:r>
          </w:p>
        </w:tc>
        <w:tc>
          <w:tcPr>
            <w:tcW w:w="1430" w:type="dxa"/>
          </w:tcPr>
          <w:p w14:paraId="2E71547E" w14:textId="1E85A206" w:rsidR="00D0399E" w:rsidRPr="00575F9C" w:rsidRDefault="00575F9C">
            <w:pPr>
              <w:rPr>
                <w:rFonts w:hint="eastAsia"/>
                <w:sz w:val="15"/>
                <w:szCs w:val="15"/>
              </w:rPr>
            </w:pPr>
            <w:r w:rsidRPr="00575F9C">
              <w:rPr>
                <w:rFonts w:ascii="Arial" w:hAnsi="Arial" w:cs="Arial"/>
                <w:color w:val="282D30"/>
                <w:spacing w:val="4"/>
                <w:sz w:val="15"/>
                <w:szCs w:val="15"/>
                <w:shd w:val="clear" w:color="auto" w:fill="FFFFFF"/>
              </w:rPr>
              <w:t>991178085528</w:t>
            </w:r>
          </w:p>
        </w:tc>
        <w:tc>
          <w:tcPr>
            <w:tcW w:w="1216" w:type="dxa"/>
          </w:tcPr>
          <w:p w14:paraId="4CC32BD5" w14:textId="22ED045B" w:rsidR="00D0399E" w:rsidRDefault="005C2AF4">
            <w:pPr>
              <w:rPr>
                <w:rFonts w:hint="eastAsia"/>
              </w:rPr>
            </w:pPr>
            <w:r>
              <w:rPr>
                <w:sz w:val="15"/>
              </w:rPr>
              <w:t>£12</w:t>
            </w:r>
          </w:p>
        </w:tc>
        <w:tc>
          <w:tcPr>
            <w:tcW w:w="2421" w:type="dxa"/>
          </w:tcPr>
          <w:p w14:paraId="76755DD9" w14:textId="71641270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 xml:space="preserve">Plain navy V-neck cardigan; </w:t>
            </w:r>
          </w:p>
        </w:tc>
        <w:tc>
          <w:tcPr>
            <w:tcW w:w="1287" w:type="dxa"/>
          </w:tcPr>
          <w:p w14:paraId="0F9E3503" w14:textId="478D955B" w:rsidR="00D0399E" w:rsidRDefault="00E47DD4">
            <w:pPr>
              <w:rPr>
                <w:rFonts w:hint="eastAsia"/>
              </w:rPr>
            </w:pPr>
            <w:hyperlink r:id="rId7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352792E1" w14:textId="77777777" w:rsidTr="00FF4811">
        <w:trPr>
          <w:jc w:val="center"/>
        </w:trPr>
        <w:tc>
          <w:tcPr>
            <w:tcW w:w="1279" w:type="dxa"/>
          </w:tcPr>
          <w:p w14:paraId="7E982F53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Jumper</w:t>
            </w:r>
          </w:p>
        </w:tc>
        <w:tc>
          <w:tcPr>
            <w:tcW w:w="1270" w:type="dxa"/>
          </w:tcPr>
          <w:p w14:paraId="2F5C8FF2" w14:textId="4DEF2716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 xml:space="preserve">Matalan </w:t>
            </w:r>
          </w:p>
        </w:tc>
        <w:tc>
          <w:tcPr>
            <w:tcW w:w="1969" w:type="dxa"/>
          </w:tcPr>
          <w:p w14:paraId="0D0AF615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Navy V-Neck Stretch Jumper</w:t>
            </w:r>
          </w:p>
        </w:tc>
        <w:tc>
          <w:tcPr>
            <w:tcW w:w="1430" w:type="dxa"/>
          </w:tcPr>
          <w:p w14:paraId="788F3BD2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S3033560_C270</w:t>
            </w:r>
          </w:p>
        </w:tc>
        <w:tc>
          <w:tcPr>
            <w:tcW w:w="1216" w:type="dxa"/>
          </w:tcPr>
          <w:p w14:paraId="29F6F056" w14:textId="4C39075D" w:rsidR="00D0399E" w:rsidRDefault="00A37265">
            <w:pPr>
              <w:rPr>
                <w:rFonts w:hint="eastAsia"/>
              </w:rPr>
            </w:pPr>
            <w:r>
              <w:rPr>
                <w:sz w:val="15"/>
              </w:rPr>
              <w:t>£32</w:t>
            </w:r>
          </w:p>
        </w:tc>
        <w:tc>
          <w:tcPr>
            <w:tcW w:w="2421" w:type="dxa"/>
          </w:tcPr>
          <w:p w14:paraId="016ECF44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navy, light knit. More relaxed fit; useful alternative where standard fit is preferred.</w:t>
            </w:r>
          </w:p>
        </w:tc>
        <w:tc>
          <w:tcPr>
            <w:tcW w:w="1287" w:type="dxa"/>
          </w:tcPr>
          <w:p w14:paraId="131203C7" w14:textId="77777777" w:rsidR="00D0399E" w:rsidRDefault="00E47DD4">
            <w:pPr>
              <w:rPr>
                <w:rFonts w:hint="eastAsia"/>
              </w:rPr>
            </w:pPr>
            <w:hyperlink r:id="rId8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79EA6827" w14:textId="77777777" w:rsidTr="00FF4811">
        <w:trPr>
          <w:jc w:val="center"/>
        </w:trPr>
        <w:tc>
          <w:tcPr>
            <w:tcW w:w="1279" w:type="dxa"/>
          </w:tcPr>
          <w:p w14:paraId="4A3A9FCF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Blazer</w:t>
            </w:r>
          </w:p>
        </w:tc>
        <w:tc>
          <w:tcPr>
            <w:tcW w:w="1270" w:type="dxa"/>
          </w:tcPr>
          <w:p w14:paraId="4611B721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Matalan</w:t>
            </w:r>
          </w:p>
        </w:tc>
        <w:tc>
          <w:tcPr>
            <w:tcW w:w="1969" w:type="dxa"/>
          </w:tcPr>
          <w:p w14:paraId="30AB56F0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Navy Turn Back Blazer</w:t>
            </w:r>
          </w:p>
        </w:tc>
        <w:tc>
          <w:tcPr>
            <w:tcW w:w="1430" w:type="dxa"/>
          </w:tcPr>
          <w:p w14:paraId="383308E2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S3189805_C270</w:t>
            </w:r>
          </w:p>
        </w:tc>
        <w:tc>
          <w:tcPr>
            <w:tcW w:w="1216" w:type="dxa"/>
          </w:tcPr>
          <w:p w14:paraId="18E89BD2" w14:textId="2DA2FD0D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£2</w:t>
            </w:r>
            <w:r w:rsidR="00AC0677">
              <w:rPr>
                <w:sz w:val="15"/>
              </w:rPr>
              <w:t>0.80</w:t>
            </w:r>
          </w:p>
        </w:tc>
        <w:tc>
          <w:tcPr>
            <w:tcW w:w="2421" w:type="dxa"/>
          </w:tcPr>
          <w:p w14:paraId="2EAE9956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 tailored layer with smart lapel. Turn-back sleeve styling.</w:t>
            </w:r>
          </w:p>
        </w:tc>
        <w:tc>
          <w:tcPr>
            <w:tcW w:w="1287" w:type="dxa"/>
          </w:tcPr>
          <w:p w14:paraId="7B3D4E1B" w14:textId="77777777" w:rsidR="00D0399E" w:rsidRDefault="00E47DD4">
            <w:pPr>
              <w:rPr>
                <w:rFonts w:hint="eastAsia"/>
              </w:rPr>
            </w:pPr>
            <w:hyperlink r:id="rId9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</w:tbl>
    <w:p w14:paraId="30AA943C" w14:textId="77777777" w:rsidR="00D0399E" w:rsidRDefault="00312E51">
      <w:pPr>
        <w:rPr>
          <w:rFonts w:hint="eastAsia"/>
        </w:rPr>
      </w:pPr>
      <w:r>
        <w:br w:type="page"/>
      </w:r>
    </w:p>
    <w:p w14:paraId="1B058336" w14:textId="77777777" w:rsidR="00D0399E" w:rsidRDefault="00312E51">
      <w:pPr>
        <w:pStyle w:val="Heading1"/>
      </w:pPr>
      <w:r>
        <w:lastRenderedPageBreak/>
        <w:t>MEN</w:t>
      </w:r>
    </w:p>
    <w:p w14:paraId="3D87780C" w14:textId="6ABB55E3" w:rsidR="00D0399E" w:rsidRDefault="00D0399E">
      <w:pPr>
        <w:rPr>
          <w:rFonts w:hint="eastAsi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56"/>
        <w:gridCol w:w="1245"/>
        <w:gridCol w:w="1957"/>
        <w:gridCol w:w="1452"/>
        <w:gridCol w:w="1187"/>
        <w:gridCol w:w="2510"/>
        <w:gridCol w:w="1265"/>
      </w:tblGrid>
      <w:tr w:rsidR="00D0399E" w14:paraId="463F8FA7" w14:textId="77777777" w:rsidTr="002B0EA5">
        <w:trPr>
          <w:jc w:val="center"/>
        </w:trPr>
        <w:tc>
          <w:tcPr>
            <w:tcW w:w="1256" w:type="dxa"/>
            <w:shd w:val="clear" w:color="auto" w:fill="1F4E78"/>
          </w:tcPr>
          <w:p w14:paraId="11153E80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w="1245" w:type="dxa"/>
            <w:shd w:val="clear" w:color="auto" w:fill="1F4E78"/>
          </w:tcPr>
          <w:p w14:paraId="770B7BAE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Retailer</w:t>
            </w:r>
          </w:p>
        </w:tc>
        <w:tc>
          <w:tcPr>
            <w:tcW w:w="1957" w:type="dxa"/>
            <w:shd w:val="clear" w:color="auto" w:fill="1F4E78"/>
          </w:tcPr>
          <w:p w14:paraId="0E94B17C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Product</w:t>
            </w:r>
          </w:p>
        </w:tc>
        <w:tc>
          <w:tcPr>
            <w:tcW w:w="1452" w:type="dxa"/>
            <w:shd w:val="clear" w:color="auto" w:fill="1F4E78"/>
          </w:tcPr>
          <w:p w14:paraId="79698B7B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Code</w:t>
            </w:r>
          </w:p>
        </w:tc>
        <w:tc>
          <w:tcPr>
            <w:tcW w:w="1187" w:type="dxa"/>
            <w:shd w:val="clear" w:color="auto" w:fill="1F4E78"/>
          </w:tcPr>
          <w:p w14:paraId="6118D8AE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Price</w:t>
            </w:r>
          </w:p>
        </w:tc>
        <w:tc>
          <w:tcPr>
            <w:tcW w:w="2510" w:type="dxa"/>
            <w:shd w:val="clear" w:color="auto" w:fill="1F4E78"/>
          </w:tcPr>
          <w:p w14:paraId="113D73BD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Why suitable</w:t>
            </w:r>
          </w:p>
        </w:tc>
        <w:tc>
          <w:tcPr>
            <w:tcW w:w="1265" w:type="dxa"/>
            <w:shd w:val="clear" w:color="auto" w:fill="1F4E78"/>
          </w:tcPr>
          <w:p w14:paraId="7D8DDC0B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Photo / website</w:t>
            </w:r>
          </w:p>
        </w:tc>
      </w:tr>
      <w:tr w:rsidR="00D0399E" w14:paraId="4ED4E64B" w14:textId="77777777" w:rsidTr="002B0EA5">
        <w:trPr>
          <w:jc w:val="center"/>
        </w:trPr>
        <w:tc>
          <w:tcPr>
            <w:tcW w:w="1256" w:type="dxa"/>
          </w:tcPr>
          <w:p w14:paraId="0F76C4AD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Jumper</w:t>
            </w:r>
          </w:p>
        </w:tc>
        <w:tc>
          <w:tcPr>
            <w:tcW w:w="1245" w:type="dxa"/>
          </w:tcPr>
          <w:p w14:paraId="5A63CD81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M&amp;S</w:t>
            </w:r>
          </w:p>
        </w:tc>
        <w:tc>
          <w:tcPr>
            <w:tcW w:w="1957" w:type="dxa"/>
          </w:tcPr>
          <w:p w14:paraId="41CFB198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Air Yarn V Neck Jumper</w:t>
            </w:r>
          </w:p>
        </w:tc>
        <w:tc>
          <w:tcPr>
            <w:tcW w:w="1452" w:type="dxa"/>
          </w:tcPr>
          <w:p w14:paraId="57DCE4FE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T301704M</w:t>
            </w:r>
          </w:p>
        </w:tc>
        <w:tc>
          <w:tcPr>
            <w:tcW w:w="1187" w:type="dxa"/>
          </w:tcPr>
          <w:p w14:paraId="5049B6C5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£20</w:t>
            </w:r>
          </w:p>
        </w:tc>
        <w:tc>
          <w:tcPr>
            <w:tcW w:w="2510" w:type="dxa"/>
          </w:tcPr>
          <w:p w14:paraId="36F57CE2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 regular-fit V-neck; lightweight knit. Ribbing confined to normal sleeve/hem trims.</w:t>
            </w:r>
          </w:p>
        </w:tc>
        <w:tc>
          <w:tcPr>
            <w:tcW w:w="1265" w:type="dxa"/>
          </w:tcPr>
          <w:p w14:paraId="02C4B15D" w14:textId="77777777" w:rsidR="00D0399E" w:rsidRDefault="00E47DD4">
            <w:pPr>
              <w:rPr>
                <w:rFonts w:hint="eastAsia"/>
              </w:rPr>
            </w:pPr>
            <w:hyperlink r:id="rId10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429872DE" w14:textId="77777777" w:rsidTr="002B0EA5">
        <w:trPr>
          <w:jc w:val="center"/>
        </w:trPr>
        <w:tc>
          <w:tcPr>
            <w:tcW w:w="1256" w:type="dxa"/>
          </w:tcPr>
          <w:p w14:paraId="5893BD37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Jumper</w:t>
            </w:r>
          </w:p>
        </w:tc>
        <w:tc>
          <w:tcPr>
            <w:tcW w:w="1245" w:type="dxa"/>
          </w:tcPr>
          <w:p w14:paraId="36CEBC06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Next</w:t>
            </w:r>
          </w:p>
        </w:tc>
        <w:tc>
          <w:tcPr>
            <w:tcW w:w="1957" w:type="dxa"/>
          </w:tcPr>
          <w:p w14:paraId="3410123D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Navy Blue V-Neck Regular Fit Cotton Rich Jumper</w:t>
            </w:r>
          </w:p>
        </w:tc>
        <w:tc>
          <w:tcPr>
            <w:tcW w:w="1452" w:type="dxa"/>
          </w:tcPr>
          <w:p w14:paraId="679882C1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W05-599</w:t>
            </w:r>
          </w:p>
        </w:tc>
        <w:tc>
          <w:tcPr>
            <w:tcW w:w="1187" w:type="dxa"/>
          </w:tcPr>
          <w:p w14:paraId="60DD02B9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£22</w:t>
            </w:r>
          </w:p>
        </w:tc>
        <w:tc>
          <w:tcPr>
            <w:tcW w:w="2510" w:type="dxa"/>
          </w:tcPr>
          <w:p w14:paraId="19BE6088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 regular-fit cotton-rich V-neck; suitable smart workwear style.</w:t>
            </w:r>
          </w:p>
        </w:tc>
        <w:tc>
          <w:tcPr>
            <w:tcW w:w="1265" w:type="dxa"/>
          </w:tcPr>
          <w:p w14:paraId="3789F568" w14:textId="77777777" w:rsidR="00D0399E" w:rsidRDefault="00E47DD4">
            <w:pPr>
              <w:rPr>
                <w:rFonts w:hint="eastAsia"/>
              </w:rPr>
            </w:pPr>
            <w:hyperlink r:id="rId11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7A7FF142" w14:textId="77777777" w:rsidTr="002B0EA5">
        <w:trPr>
          <w:jc w:val="center"/>
        </w:trPr>
        <w:tc>
          <w:tcPr>
            <w:tcW w:w="1256" w:type="dxa"/>
          </w:tcPr>
          <w:p w14:paraId="6D7B918D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Jumper</w:t>
            </w:r>
          </w:p>
        </w:tc>
        <w:tc>
          <w:tcPr>
            <w:tcW w:w="1245" w:type="dxa"/>
          </w:tcPr>
          <w:p w14:paraId="388BC56F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Matalan</w:t>
            </w:r>
          </w:p>
        </w:tc>
        <w:tc>
          <w:tcPr>
            <w:tcW w:w="1957" w:type="dxa"/>
          </w:tcPr>
          <w:p w14:paraId="65220CDD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Lincoln Navy Lambswool V Neck Jumper</w:t>
            </w:r>
          </w:p>
        </w:tc>
        <w:tc>
          <w:tcPr>
            <w:tcW w:w="1452" w:type="dxa"/>
          </w:tcPr>
          <w:p w14:paraId="66545672" w14:textId="5ED50BC4" w:rsidR="00D0399E" w:rsidRPr="0048272B" w:rsidRDefault="0048272B">
            <w:pPr>
              <w:rPr>
                <w:rFonts w:hint="eastAsia"/>
                <w:sz w:val="15"/>
                <w:szCs w:val="15"/>
              </w:rPr>
            </w:pPr>
            <w:r w:rsidRPr="0048272B">
              <w:rPr>
                <w:rFonts w:ascii="Arial" w:hAnsi="Arial" w:cs="Arial"/>
                <w:color w:val="33302D"/>
                <w:sz w:val="15"/>
                <w:szCs w:val="15"/>
                <w:shd w:val="clear" w:color="auto" w:fill="FFFFFF"/>
              </w:rPr>
              <w:t>S3185700_C270</w:t>
            </w:r>
          </w:p>
        </w:tc>
        <w:tc>
          <w:tcPr>
            <w:tcW w:w="1187" w:type="dxa"/>
          </w:tcPr>
          <w:p w14:paraId="4C853D4A" w14:textId="48228356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</w:t>
            </w:r>
            <w:r w:rsidR="00656542">
              <w:rPr>
                <w:sz w:val="15"/>
              </w:rPr>
              <w:t>17.60</w:t>
            </w:r>
          </w:p>
        </w:tc>
        <w:tc>
          <w:tcPr>
            <w:tcW w:w="2510" w:type="dxa"/>
          </w:tcPr>
          <w:p w14:paraId="2E8D0C9C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 V-neck; lambswool option. Check current size availability before ordering.</w:t>
            </w:r>
          </w:p>
        </w:tc>
        <w:tc>
          <w:tcPr>
            <w:tcW w:w="1265" w:type="dxa"/>
          </w:tcPr>
          <w:p w14:paraId="74299682" w14:textId="2FB5DF5A" w:rsidR="00D0399E" w:rsidRDefault="00E47DD4">
            <w:pPr>
              <w:rPr>
                <w:rFonts w:hint="eastAsia"/>
              </w:rPr>
            </w:pPr>
            <w:hyperlink r:id="rId12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63240E" w14:paraId="716974D7" w14:textId="77777777" w:rsidTr="002B0EA5">
        <w:trPr>
          <w:jc w:val="center"/>
        </w:trPr>
        <w:tc>
          <w:tcPr>
            <w:tcW w:w="1256" w:type="dxa"/>
          </w:tcPr>
          <w:p w14:paraId="782409ED" w14:textId="6E12FB32" w:rsidR="0063240E" w:rsidRDefault="0063240E" w:rsidP="0063240E">
            <w:pPr>
              <w:rPr>
                <w:rFonts w:hint="eastAsia"/>
                <w:b/>
                <w:sz w:val="15"/>
              </w:rPr>
            </w:pPr>
            <w:r>
              <w:rPr>
                <w:b/>
                <w:sz w:val="15"/>
              </w:rPr>
              <w:t>Jumper</w:t>
            </w:r>
          </w:p>
        </w:tc>
        <w:tc>
          <w:tcPr>
            <w:tcW w:w="1245" w:type="dxa"/>
          </w:tcPr>
          <w:p w14:paraId="199DC21C" w14:textId="693BB1B6" w:rsidR="0063240E" w:rsidRDefault="0063240E" w:rsidP="0063240E">
            <w:pPr>
              <w:rPr>
                <w:rFonts w:hint="eastAsia"/>
                <w:b/>
                <w:sz w:val="15"/>
              </w:rPr>
            </w:pPr>
            <w:r>
              <w:rPr>
                <w:b/>
                <w:sz w:val="15"/>
              </w:rPr>
              <w:t>Tesco F&amp;F</w:t>
            </w:r>
          </w:p>
        </w:tc>
        <w:tc>
          <w:tcPr>
            <w:tcW w:w="1957" w:type="dxa"/>
          </w:tcPr>
          <w:p w14:paraId="542C6D22" w14:textId="321D7965" w:rsidR="0063240E" w:rsidRDefault="0063240E" w:rsidP="0063240E">
            <w:pPr>
              <w:rPr>
                <w:rFonts w:hint="eastAsia"/>
                <w:sz w:val="15"/>
              </w:rPr>
            </w:pPr>
            <w:r>
              <w:rPr>
                <w:sz w:val="15"/>
              </w:rPr>
              <w:t>Pure Cotton V Neck Jumper in Navy</w:t>
            </w:r>
          </w:p>
        </w:tc>
        <w:tc>
          <w:tcPr>
            <w:tcW w:w="1452" w:type="dxa"/>
          </w:tcPr>
          <w:p w14:paraId="47639DB3" w14:textId="2FC6EF35" w:rsidR="0063240E" w:rsidRPr="0048272B" w:rsidRDefault="0063240E" w:rsidP="0063240E">
            <w:pPr>
              <w:rPr>
                <w:rFonts w:ascii="Arial" w:hAnsi="Arial" w:cs="Arial"/>
                <w:color w:val="33302D"/>
                <w:sz w:val="15"/>
                <w:szCs w:val="15"/>
                <w:shd w:val="clear" w:color="auto" w:fill="FFFFFF"/>
              </w:rPr>
            </w:pPr>
            <w:r>
              <w:rPr>
                <w:sz w:val="15"/>
              </w:rPr>
              <w:t>Tesco product 298944262</w:t>
            </w:r>
          </w:p>
        </w:tc>
        <w:tc>
          <w:tcPr>
            <w:tcW w:w="1187" w:type="dxa"/>
          </w:tcPr>
          <w:p w14:paraId="53A5A887" w14:textId="7DD3A415" w:rsidR="0063240E" w:rsidRDefault="0063240E" w:rsidP="0063240E">
            <w:pPr>
              <w:rPr>
                <w:rFonts w:hint="eastAsia"/>
                <w:sz w:val="15"/>
              </w:rPr>
            </w:pPr>
            <w:r>
              <w:rPr>
                <w:sz w:val="15"/>
              </w:rPr>
              <w:t>£16</w:t>
            </w:r>
          </w:p>
        </w:tc>
        <w:tc>
          <w:tcPr>
            <w:tcW w:w="2510" w:type="dxa"/>
          </w:tcPr>
          <w:p w14:paraId="153F2E58" w14:textId="3B4AC60C" w:rsidR="0063240E" w:rsidRDefault="0063240E" w:rsidP="0063240E">
            <w:pPr>
              <w:rPr>
                <w:rFonts w:hint="eastAsia"/>
                <w:sz w:val="15"/>
              </w:rPr>
            </w:pPr>
            <w:r>
              <w:rPr>
                <w:sz w:val="15"/>
              </w:rPr>
              <w:t>Adult sizing; plain navy 100% cotton. Ribbed neckline/trims only, not ribbed body.</w:t>
            </w:r>
          </w:p>
        </w:tc>
        <w:tc>
          <w:tcPr>
            <w:tcW w:w="1265" w:type="dxa"/>
          </w:tcPr>
          <w:p w14:paraId="33E19DA4" w14:textId="3E9C7D1F" w:rsidR="0063240E" w:rsidRDefault="00E47DD4" w:rsidP="0063240E">
            <w:pPr>
              <w:rPr>
                <w:rFonts w:hint="eastAsia"/>
              </w:rPr>
            </w:pPr>
            <w:hyperlink r:id="rId13">
              <w:r w:rsidR="0063240E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63240E" w14:paraId="5FD2525F" w14:textId="77777777" w:rsidTr="002B0EA5">
        <w:trPr>
          <w:jc w:val="center"/>
        </w:trPr>
        <w:tc>
          <w:tcPr>
            <w:tcW w:w="1256" w:type="dxa"/>
          </w:tcPr>
          <w:p w14:paraId="686841FA" w14:textId="77777777" w:rsidR="0063240E" w:rsidRDefault="0063240E" w:rsidP="0063240E">
            <w:pPr>
              <w:rPr>
                <w:rFonts w:hint="eastAsia"/>
              </w:rPr>
            </w:pPr>
            <w:r>
              <w:rPr>
                <w:b/>
                <w:sz w:val="15"/>
              </w:rPr>
              <w:t>Blazer</w:t>
            </w:r>
          </w:p>
        </w:tc>
        <w:tc>
          <w:tcPr>
            <w:tcW w:w="1245" w:type="dxa"/>
          </w:tcPr>
          <w:p w14:paraId="02B8033E" w14:textId="77777777" w:rsidR="0063240E" w:rsidRDefault="0063240E" w:rsidP="0063240E">
            <w:pPr>
              <w:rPr>
                <w:rFonts w:hint="eastAsia"/>
              </w:rPr>
            </w:pPr>
            <w:r>
              <w:rPr>
                <w:b/>
                <w:sz w:val="15"/>
              </w:rPr>
              <w:t>M&amp;S</w:t>
            </w:r>
          </w:p>
        </w:tc>
        <w:tc>
          <w:tcPr>
            <w:tcW w:w="1957" w:type="dxa"/>
          </w:tcPr>
          <w:p w14:paraId="686118D2" w14:textId="77777777" w:rsidR="0063240E" w:rsidRDefault="0063240E" w:rsidP="0063240E">
            <w:pPr>
              <w:rPr>
                <w:rFonts w:hint="eastAsia"/>
              </w:rPr>
            </w:pPr>
            <w:r>
              <w:rPr>
                <w:sz w:val="15"/>
              </w:rPr>
              <w:t>Regular Fit Machine Washable Suit Jacket</w:t>
            </w:r>
          </w:p>
        </w:tc>
        <w:tc>
          <w:tcPr>
            <w:tcW w:w="1452" w:type="dxa"/>
          </w:tcPr>
          <w:p w14:paraId="70020C13" w14:textId="1298F93E" w:rsidR="0063240E" w:rsidRPr="00F76924" w:rsidRDefault="0063240E" w:rsidP="0063240E">
            <w:pPr>
              <w:rPr>
                <w:rFonts w:hint="eastAsia"/>
                <w:sz w:val="15"/>
                <w:szCs w:val="15"/>
              </w:rPr>
            </w:pPr>
            <w:r w:rsidRPr="00F76924">
              <w:rPr>
                <w:rFonts w:ascii="Helvetica" w:hAnsi="Helvetica"/>
                <w:color w:val="101820"/>
                <w:sz w:val="15"/>
                <w:szCs w:val="15"/>
                <w:shd w:val="clear" w:color="auto" w:fill="FFFFFF"/>
              </w:rPr>
              <w:t>T150907Y</w:t>
            </w:r>
          </w:p>
        </w:tc>
        <w:tc>
          <w:tcPr>
            <w:tcW w:w="1187" w:type="dxa"/>
          </w:tcPr>
          <w:p w14:paraId="1996394E" w14:textId="77777777" w:rsidR="0063240E" w:rsidRDefault="0063240E" w:rsidP="0063240E">
            <w:pPr>
              <w:rPr>
                <w:rFonts w:hint="eastAsia"/>
              </w:rPr>
            </w:pPr>
            <w:r>
              <w:rPr>
                <w:sz w:val="15"/>
              </w:rPr>
              <w:t>£55</w:t>
            </w:r>
          </w:p>
        </w:tc>
        <w:tc>
          <w:tcPr>
            <w:tcW w:w="2510" w:type="dxa"/>
          </w:tcPr>
          <w:p w14:paraId="33211750" w14:textId="05D1C4C9" w:rsidR="0063240E" w:rsidRDefault="0063240E" w:rsidP="0063240E">
            <w:pPr>
              <w:rPr>
                <w:rFonts w:hint="eastAsia"/>
              </w:rPr>
            </w:pPr>
            <w:r>
              <w:rPr>
                <w:sz w:val="15"/>
              </w:rPr>
              <w:t xml:space="preserve">Plain navy smart jacket option; machine washable. </w:t>
            </w:r>
          </w:p>
        </w:tc>
        <w:tc>
          <w:tcPr>
            <w:tcW w:w="1265" w:type="dxa"/>
          </w:tcPr>
          <w:p w14:paraId="178837D3" w14:textId="20C2B057" w:rsidR="0063240E" w:rsidRDefault="00E47DD4" w:rsidP="0063240E">
            <w:pPr>
              <w:rPr>
                <w:rFonts w:hint="eastAsia"/>
              </w:rPr>
            </w:pPr>
            <w:hyperlink r:id="rId14" w:anchor="intid=pid_pg1pip48g4r1c1%7Cprodflag_plp_ts_CBS_2">
              <w:r w:rsidR="0063240E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</w:tbl>
    <w:p w14:paraId="22AEF39C" w14:textId="77777777" w:rsidR="00D0399E" w:rsidRDefault="00312E51">
      <w:pPr>
        <w:rPr>
          <w:rFonts w:hint="eastAsia"/>
        </w:rPr>
      </w:pPr>
      <w:r>
        <w:br w:type="page"/>
      </w:r>
    </w:p>
    <w:p w14:paraId="0DB37325" w14:textId="77777777" w:rsidR="00D0399E" w:rsidRDefault="00312E51">
      <w:pPr>
        <w:pStyle w:val="Heading1"/>
      </w:pPr>
      <w:r>
        <w:lastRenderedPageBreak/>
        <w:t>JUNIOR VOLUNTEERS (JV)</w:t>
      </w:r>
    </w:p>
    <w:p w14:paraId="38550A7D" w14:textId="498666F2" w:rsidR="00D0399E" w:rsidRDefault="00D0399E">
      <w:pPr>
        <w:rPr>
          <w:rFonts w:hint="eastAsi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4"/>
        <w:gridCol w:w="1270"/>
        <w:gridCol w:w="1978"/>
        <w:gridCol w:w="1430"/>
        <w:gridCol w:w="1196"/>
        <w:gridCol w:w="2436"/>
        <w:gridCol w:w="1288"/>
      </w:tblGrid>
      <w:tr w:rsidR="00D0399E" w14:paraId="6A5786F5" w14:textId="77777777">
        <w:trPr>
          <w:jc w:val="center"/>
        </w:trPr>
        <w:tc>
          <w:tcPr>
            <w:tcW w:w="1008" w:type="dxa"/>
            <w:shd w:val="clear" w:color="auto" w:fill="1F4E78"/>
          </w:tcPr>
          <w:p w14:paraId="31803228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w="1152" w:type="dxa"/>
            <w:shd w:val="clear" w:color="auto" w:fill="1F4E78"/>
          </w:tcPr>
          <w:p w14:paraId="1E10ECB8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Retailer</w:t>
            </w:r>
          </w:p>
        </w:tc>
        <w:tc>
          <w:tcPr>
            <w:tcW w:w="2592" w:type="dxa"/>
            <w:shd w:val="clear" w:color="auto" w:fill="1F4E78"/>
          </w:tcPr>
          <w:p w14:paraId="0A560D90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Product</w:t>
            </w:r>
          </w:p>
        </w:tc>
        <w:tc>
          <w:tcPr>
            <w:tcW w:w="1512" w:type="dxa"/>
            <w:shd w:val="clear" w:color="auto" w:fill="1F4E78"/>
          </w:tcPr>
          <w:p w14:paraId="22530210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Code</w:t>
            </w:r>
          </w:p>
        </w:tc>
        <w:tc>
          <w:tcPr>
            <w:tcW w:w="1296" w:type="dxa"/>
            <w:shd w:val="clear" w:color="auto" w:fill="1F4E78"/>
          </w:tcPr>
          <w:p w14:paraId="6582F4DB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Price</w:t>
            </w:r>
          </w:p>
        </w:tc>
        <w:tc>
          <w:tcPr>
            <w:tcW w:w="3240" w:type="dxa"/>
            <w:shd w:val="clear" w:color="auto" w:fill="1F4E78"/>
          </w:tcPr>
          <w:p w14:paraId="6BF8559D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Why suitable</w:t>
            </w:r>
          </w:p>
        </w:tc>
        <w:tc>
          <w:tcPr>
            <w:tcW w:w="1440" w:type="dxa"/>
            <w:shd w:val="clear" w:color="auto" w:fill="1F4E78"/>
          </w:tcPr>
          <w:p w14:paraId="30F962FE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Photo / website</w:t>
            </w:r>
          </w:p>
        </w:tc>
      </w:tr>
      <w:tr w:rsidR="00D0399E" w14:paraId="1F3DD15F" w14:textId="77777777">
        <w:trPr>
          <w:jc w:val="center"/>
        </w:trPr>
        <w:tc>
          <w:tcPr>
            <w:tcW w:w="1522" w:type="dxa"/>
          </w:tcPr>
          <w:p w14:paraId="3AE1594B" w14:textId="0B5A37CE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White polo</w:t>
            </w:r>
            <w:r w:rsidR="00E47DD4">
              <w:rPr>
                <w:b/>
                <w:sz w:val="15"/>
              </w:rPr>
              <w:t>- for under 9s</w:t>
            </w:r>
          </w:p>
        </w:tc>
        <w:tc>
          <w:tcPr>
            <w:tcW w:w="1522" w:type="dxa"/>
          </w:tcPr>
          <w:p w14:paraId="722B687C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Tesco F&amp;F</w:t>
            </w:r>
          </w:p>
        </w:tc>
        <w:tc>
          <w:tcPr>
            <w:tcW w:w="1522" w:type="dxa"/>
          </w:tcPr>
          <w:p w14:paraId="06545FE0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Unisex 2-Pack Pure Cotton Regular Fit Polo Shirts in White</w:t>
            </w:r>
          </w:p>
        </w:tc>
        <w:tc>
          <w:tcPr>
            <w:tcW w:w="1522" w:type="dxa"/>
          </w:tcPr>
          <w:p w14:paraId="6DEECD8B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Tesco product 323525605</w:t>
            </w:r>
          </w:p>
        </w:tc>
        <w:tc>
          <w:tcPr>
            <w:tcW w:w="1522" w:type="dxa"/>
          </w:tcPr>
          <w:p w14:paraId="7D503E09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£3 / 2 pack</w:t>
            </w:r>
          </w:p>
        </w:tc>
        <w:tc>
          <w:tcPr>
            <w:tcW w:w="1522" w:type="dxa"/>
          </w:tcPr>
          <w:p w14:paraId="0A68D8E2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white short-sleeve polo; regular fit; 100% cotton.</w:t>
            </w:r>
          </w:p>
        </w:tc>
        <w:tc>
          <w:tcPr>
            <w:tcW w:w="1522" w:type="dxa"/>
          </w:tcPr>
          <w:p w14:paraId="73550215" w14:textId="77777777" w:rsidR="00D0399E" w:rsidRDefault="00E47DD4">
            <w:pPr>
              <w:rPr>
                <w:rFonts w:hint="eastAsia"/>
              </w:rPr>
            </w:pPr>
            <w:hyperlink r:id="rId15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0B39C624" w14:textId="77777777">
        <w:trPr>
          <w:jc w:val="center"/>
        </w:trPr>
        <w:tc>
          <w:tcPr>
            <w:tcW w:w="1522" w:type="dxa"/>
          </w:tcPr>
          <w:p w14:paraId="2195F92A" w14:textId="304308A2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White polo</w:t>
            </w:r>
            <w:r w:rsidR="00E47DD4">
              <w:rPr>
                <w:b/>
                <w:sz w:val="15"/>
              </w:rPr>
              <w:t>- for under 9s</w:t>
            </w:r>
          </w:p>
        </w:tc>
        <w:tc>
          <w:tcPr>
            <w:tcW w:w="1522" w:type="dxa"/>
          </w:tcPr>
          <w:p w14:paraId="118476F5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Tesco F&amp;F</w:t>
            </w:r>
          </w:p>
        </w:tc>
        <w:tc>
          <w:tcPr>
            <w:tcW w:w="1522" w:type="dxa"/>
          </w:tcPr>
          <w:p w14:paraId="21D45F69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Unisex 3-Pack Pure Cotton Regular Fit Polo Shirts in White</w:t>
            </w:r>
          </w:p>
        </w:tc>
        <w:tc>
          <w:tcPr>
            <w:tcW w:w="1522" w:type="dxa"/>
          </w:tcPr>
          <w:p w14:paraId="6B5D00C8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Tesco product 323524687</w:t>
            </w:r>
          </w:p>
        </w:tc>
        <w:tc>
          <w:tcPr>
            <w:tcW w:w="1522" w:type="dxa"/>
          </w:tcPr>
          <w:p w14:paraId="69F3D6FD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£7.50 / 3 pack</w:t>
            </w:r>
          </w:p>
        </w:tc>
        <w:tc>
          <w:tcPr>
            <w:tcW w:w="1522" w:type="dxa"/>
          </w:tcPr>
          <w:p w14:paraId="4A8B9C20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white regular-fit polo; useful alternative depending on age/size availability.</w:t>
            </w:r>
          </w:p>
        </w:tc>
        <w:tc>
          <w:tcPr>
            <w:tcW w:w="1522" w:type="dxa"/>
          </w:tcPr>
          <w:p w14:paraId="68F146E6" w14:textId="77777777" w:rsidR="00D0399E" w:rsidRDefault="00E47DD4">
            <w:pPr>
              <w:rPr>
                <w:rFonts w:hint="eastAsia"/>
              </w:rPr>
            </w:pPr>
            <w:hyperlink r:id="rId16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0C9F24C0" w14:textId="77777777">
        <w:trPr>
          <w:jc w:val="center"/>
        </w:trPr>
        <w:tc>
          <w:tcPr>
            <w:tcW w:w="1522" w:type="dxa"/>
          </w:tcPr>
          <w:p w14:paraId="42730BB9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Navy jumper</w:t>
            </w:r>
          </w:p>
        </w:tc>
        <w:tc>
          <w:tcPr>
            <w:tcW w:w="1522" w:type="dxa"/>
          </w:tcPr>
          <w:p w14:paraId="52959E55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M&amp;S</w:t>
            </w:r>
          </w:p>
        </w:tc>
        <w:tc>
          <w:tcPr>
            <w:tcW w:w="1522" w:type="dxa"/>
          </w:tcPr>
          <w:p w14:paraId="50E812D2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2 Pack Unisex Slim Fit Cotton School Jumpers (3-18 Yrs)</w:t>
            </w:r>
          </w:p>
        </w:tc>
        <w:tc>
          <w:tcPr>
            <w:tcW w:w="1522" w:type="dxa"/>
          </w:tcPr>
          <w:p w14:paraId="7226EA5D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M&amp;S school range</w:t>
            </w:r>
          </w:p>
        </w:tc>
        <w:tc>
          <w:tcPr>
            <w:tcW w:w="1522" w:type="dxa"/>
          </w:tcPr>
          <w:p w14:paraId="59F9D716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£11-£17 / 2 pack</w:t>
            </w:r>
          </w:p>
        </w:tc>
        <w:tc>
          <w:tcPr>
            <w:tcW w:w="1522" w:type="dxa"/>
          </w:tcPr>
          <w:p w14:paraId="60BD5702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 V-neck; extends to age 17-18, giving a broad JV size range.</w:t>
            </w:r>
          </w:p>
        </w:tc>
        <w:tc>
          <w:tcPr>
            <w:tcW w:w="1522" w:type="dxa"/>
          </w:tcPr>
          <w:p w14:paraId="5ABFD6C5" w14:textId="77777777" w:rsidR="00D0399E" w:rsidRDefault="00E47DD4">
            <w:pPr>
              <w:rPr>
                <w:rFonts w:hint="eastAsia"/>
              </w:rPr>
            </w:pPr>
            <w:hyperlink r:id="rId17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43A41219" w14:textId="77777777">
        <w:trPr>
          <w:jc w:val="center"/>
        </w:trPr>
        <w:tc>
          <w:tcPr>
            <w:tcW w:w="1522" w:type="dxa"/>
          </w:tcPr>
          <w:p w14:paraId="5051A3C7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Navy jumper</w:t>
            </w:r>
          </w:p>
        </w:tc>
        <w:tc>
          <w:tcPr>
            <w:tcW w:w="1522" w:type="dxa"/>
          </w:tcPr>
          <w:p w14:paraId="6704F4D0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Matalan</w:t>
            </w:r>
          </w:p>
        </w:tc>
        <w:tc>
          <w:tcPr>
            <w:tcW w:w="1522" w:type="dxa"/>
          </w:tcPr>
          <w:p w14:paraId="4430C281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2 Pack Kids Navy V Neck School Jumper (4-13yrs)</w:t>
            </w:r>
          </w:p>
        </w:tc>
        <w:tc>
          <w:tcPr>
            <w:tcW w:w="1522" w:type="dxa"/>
          </w:tcPr>
          <w:p w14:paraId="1DA29AC5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S3054178_C270</w:t>
            </w:r>
          </w:p>
        </w:tc>
        <w:tc>
          <w:tcPr>
            <w:tcW w:w="1522" w:type="dxa"/>
          </w:tcPr>
          <w:p w14:paraId="02182B1F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£9-£11 / 2 pack</w:t>
            </w:r>
          </w:p>
        </w:tc>
        <w:tc>
          <w:tcPr>
            <w:tcW w:w="1522" w:type="dxa"/>
          </w:tcPr>
          <w:p w14:paraId="743AF689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 V-neck; 70% cotton. Current promotions may reduce the displayed price.</w:t>
            </w:r>
          </w:p>
        </w:tc>
        <w:tc>
          <w:tcPr>
            <w:tcW w:w="1522" w:type="dxa"/>
          </w:tcPr>
          <w:p w14:paraId="1510E168" w14:textId="77777777" w:rsidR="00D0399E" w:rsidRDefault="00E47DD4">
            <w:pPr>
              <w:rPr>
                <w:rFonts w:hint="eastAsia"/>
              </w:rPr>
            </w:pPr>
            <w:hyperlink r:id="rId18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11C237FE" w14:textId="77777777">
        <w:trPr>
          <w:jc w:val="center"/>
        </w:trPr>
        <w:tc>
          <w:tcPr>
            <w:tcW w:w="1522" w:type="dxa"/>
          </w:tcPr>
          <w:p w14:paraId="08570F38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Navy cardigan</w:t>
            </w:r>
          </w:p>
        </w:tc>
        <w:tc>
          <w:tcPr>
            <w:tcW w:w="1522" w:type="dxa"/>
          </w:tcPr>
          <w:p w14:paraId="0EEF8B6C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Tesco F&amp;F</w:t>
            </w:r>
          </w:p>
        </w:tc>
        <w:tc>
          <w:tcPr>
            <w:tcW w:w="1522" w:type="dxa"/>
          </w:tcPr>
          <w:p w14:paraId="16C46AEE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Unisex 2-Pack Pure Cotton V-Neck Cardigan in Navy</w:t>
            </w:r>
          </w:p>
        </w:tc>
        <w:tc>
          <w:tcPr>
            <w:tcW w:w="1522" w:type="dxa"/>
          </w:tcPr>
          <w:p w14:paraId="0846E4E3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Tesco product 316511131</w:t>
            </w:r>
          </w:p>
        </w:tc>
        <w:tc>
          <w:tcPr>
            <w:tcW w:w="1522" w:type="dxa"/>
          </w:tcPr>
          <w:p w14:paraId="22C78353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£10 / 2 pack</w:t>
            </w:r>
          </w:p>
        </w:tc>
        <w:tc>
          <w:tcPr>
            <w:tcW w:w="1522" w:type="dxa"/>
          </w:tcPr>
          <w:p w14:paraId="5B05DD18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 button cardigan; 100% cotton. Standard ribbed cuffs only.</w:t>
            </w:r>
          </w:p>
        </w:tc>
        <w:tc>
          <w:tcPr>
            <w:tcW w:w="1522" w:type="dxa"/>
          </w:tcPr>
          <w:p w14:paraId="0AFFC8AC" w14:textId="77777777" w:rsidR="00D0399E" w:rsidRDefault="00E47DD4">
            <w:pPr>
              <w:rPr>
                <w:rFonts w:hint="eastAsia"/>
              </w:rPr>
            </w:pPr>
            <w:hyperlink r:id="rId19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78FF98B2" w14:textId="77777777">
        <w:trPr>
          <w:jc w:val="center"/>
        </w:trPr>
        <w:tc>
          <w:tcPr>
            <w:tcW w:w="1522" w:type="dxa"/>
          </w:tcPr>
          <w:p w14:paraId="62EAC604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Navy cardigan</w:t>
            </w:r>
          </w:p>
        </w:tc>
        <w:tc>
          <w:tcPr>
            <w:tcW w:w="1522" w:type="dxa"/>
          </w:tcPr>
          <w:p w14:paraId="63BB70E0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Matalan</w:t>
            </w:r>
          </w:p>
        </w:tc>
        <w:tc>
          <w:tcPr>
            <w:tcW w:w="1522" w:type="dxa"/>
          </w:tcPr>
          <w:p w14:paraId="28E63105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Girls 2 Pack Navy School Cardigans (3-13yrs)</w:t>
            </w:r>
          </w:p>
        </w:tc>
        <w:tc>
          <w:tcPr>
            <w:tcW w:w="1522" w:type="dxa"/>
          </w:tcPr>
          <w:p w14:paraId="21F35905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Matalan school range</w:t>
            </w:r>
          </w:p>
        </w:tc>
        <w:tc>
          <w:tcPr>
            <w:tcW w:w="1522" w:type="dxa"/>
          </w:tcPr>
          <w:p w14:paraId="0FAAE43E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£9-£13 / 2 pack</w:t>
            </w:r>
          </w:p>
        </w:tc>
        <w:tc>
          <w:tcPr>
            <w:tcW w:w="1522" w:type="dxa"/>
          </w:tcPr>
          <w:p w14:paraId="2A02E6AE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 school cardigan; check size availability.</w:t>
            </w:r>
          </w:p>
        </w:tc>
        <w:tc>
          <w:tcPr>
            <w:tcW w:w="1522" w:type="dxa"/>
          </w:tcPr>
          <w:p w14:paraId="4C5877FA" w14:textId="77777777" w:rsidR="00D0399E" w:rsidRDefault="00E47DD4">
            <w:pPr>
              <w:rPr>
                <w:rFonts w:hint="eastAsia"/>
              </w:rPr>
            </w:pPr>
            <w:hyperlink r:id="rId20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  <w:tr w:rsidR="00D0399E" w14:paraId="353EF15C" w14:textId="77777777">
        <w:trPr>
          <w:jc w:val="center"/>
        </w:trPr>
        <w:tc>
          <w:tcPr>
            <w:tcW w:w="1522" w:type="dxa"/>
          </w:tcPr>
          <w:p w14:paraId="0091CD91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Navy cardigan</w:t>
            </w:r>
          </w:p>
        </w:tc>
        <w:tc>
          <w:tcPr>
            <w:tcW w:w="1522" w:type="dxa"/>
          </w:tcPr>
          <w:p w14:paraId="7487F28A" w14:textId="77777777" w:rsidR="00D0399E" w:rsidRDefault="00312E51">
            <w:pPr>
              <w:rPr>
                <w:rFonts w:hint="eastAsia"/>
              </w:rPr>
            </w:pPr>
            <w:r>
              <w:rPr>
                <w:b/>
                <w:sz w:val="15"/>
              </w:rPr>
              <w:t>M&amp;S</w:t>
            </w:r>
          </w:p>
        </w:tc>
        <w:tc>
          <w:tcPr>
            <w:tcW w:w="1522" w:type="dxa"/>
          </w:tcPr>
          <w:p w14:paraId="1E708130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2 Pack Girls' Pure Cotton School Cardigan (3-18 Yrs)</w:t>
            </w:r>
          </w:p>
        </w:tc>
        <w:tc>
          <w:tcPr>
            <w:tcW w:w="1522" w:type="dxa"/>
          </w:tcPr>
          <w:p w14:paraId="5D18C06A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M&amp;S school range</w:t>
            </w:r>
          </w:p>
        </w:tc>
        <w:tc>
          <w:tcPr>
            <w:tcW w:w="1522" w:type="dxa"/>
          </w:tcPr>
          <w:p w14:paraId="199A8245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£13-£19 / 2 pack</w:t>
            </w:r>
          </w:p>
        </w:tc>
        <w:tc>
          <w:tcPr>
            <w:tcW w:w="1522" w:type="dxa"/>
          </w:tcPr>
          <w:p w14:paraId="578449C9" w14:textId="77777777" w:rsidR="00D0399E" w:rsidRDefault="00312E51">
            <w:pPr>
              <w:rPr>
                <w:rFonts w:hint="eastAsia"/>
              </w:rPr>
            </w:pPr>
            <w:r>
              <w:rPr>
                <w:sz w:val="15"/>
              </w:rPr>
              <w:t>Plain navy school cardigan with broad age range.</w:t>
            </w:r>
          </w:p>
        </w:tc>
        <w:tc>
          <w:tcPr>
            <w:tcW w:w="1522" w:type="dxa"/>
          </w:tcPr>
          <w:p w14:paraId="090F911E" w14:textId="77777777" w:rsidR="00D0399E" w:rsidRDefault="00E47DD4">
            <w:pPr>
              <w:rPr>
                <w:rFonts w:hint="eastAsia"/>
              </w:rPr>
            </w:pPr>
            <w:hyperlink r:id="rId21">
              <w:r w:rsidR="00312E51">
                <w:rPr>
                  <w:color w:val="0563C1"/>
                  <w:u w:val="single"/>
                </w:rPr>
                <w:t>View photo &amp; product</w:t>
              </w:r>
            </w:hyperlink>
          </w:p>
        </w:tc>
      </w:tr>
    </w:tbl>
    <w:p w14:paraId="4ABE1882" w14:textId="1F97916C" w:rsidR="00D0399E" w:rsidRDefault="00D0399E">
      <w:pPr>
        <w:rPr>
          <w:rFonts w:hint="eastAsia"/>
        </w:rPr>
      </w:pPr>
    </w:p>
    <w:sectPr w:rsidR="00D0399E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2C2"/>
    <w:rsid w:val="0006063C"/>
    <w:rsid w:val="000637BB"/>
    <w:rsid w:val="000C418D"/>
    <w:rsid w:val="00110B0D"/>
    <w:rsid w:val="00121716"/>
    <w:rsid w:val="0015074B"/>
    <w:rsid w:val="001B168B"/>
    <w:rsid w:val="0029639D"/>
    <w:rsid w:val="002B0EA5"/>
    <w:rsid w:val="00312E51"/>
    <w:rsid w:val="00326F90"/>
    <w:rsid w:val="0034792B"/>
    <w:rsid w:val="003B76FB"/>
    <w:rsid w:val="0048272B"/>
    <w:rsid w:val="004F6CA4"/>
    <w:rsid w:val="0051501B"/>
    <w:rsid w:val="005756C6"/>
    <w:rsid w:val="00575F9C"/>
    <w:rsid w:val="005C2AF4"/>
    <w:rsid w:val="006167F4"/>
    <w:rsid w:val="0063240E"/>
    <w:rsid w:val="00656542"/>
    <w:rsid w:val="00882899"/>
    <w:rsid w:val="008B43BF"/>
    <w:rsid w:val="00903419"/>
    <w:rsid w:val="00964300"/>
    <w:rsid w:val="00A01C5B"/>
    <w:rsid w:val="00A37265"/>
    <w:rsid w:val="00AA1D8D"/>
    <w:rsid w:val="00AC0677"/>
    <w:rsid w:val="00B47730"/>
    <w:rsid w:val="00CB0664"/>
    <w:rsid w:val="00D0399E"/>
    <w:rsid w:val="00D678F0"/>
    <w:rsid w:val="00D95299"/>
    <w:rsid w:val="00E47DD4"/>
    <w:rsid w:val="00E54DB9"/>
    <w:rsid w:val="00F245FE"/>
    <w:rsid w:val="00F76924"/>
    <w:rsid w:val="00F9543C"/>
    <w:rsid w:val="00FC1DCB"/>
    <w:rsid w:val="00FC693F"/>
    <w:rsid w:val="00FF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B3C3EDC-578F-4E90-9593-58494DEC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F245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alan.co.uk/p/clothing/roman-navy-v-neck-stretch-jumper/15147495/" TargetMode="External"/><Relationship Id="rId13" Type="http://schemas.openxmlformats.org/officeDocument/2006/relationships/hyperlink" Target="https://www.tesco.com/shop/en-GB/clothing/products/298944262" TargetMode="External"/><Relationship Id="rId18" Type="http://schemas.openxmlformats.org/officeDocument/2006/relationships/hyperlink" Target="https://www.matalan.co.uk/p/childrens-clothing/2-pack-kids-navy-v-neck-school-jumper-4-13yrs/15474760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arksandspencer.com/l/kids/school-uniform/jumpers/fs5/navy" TargetMode="External"/><Relationship Id="rId7" Type="http://schemas.openxmlformats.org/officeDocument/2006/relationships/hyperlink" Target="https://www.primark.com/en-gb/p/wool-blend-boyfriend-cardigan-navy-991178085528" TargetMode="External"/><Relationship Id="rId12" Type="http://schemas.openxmlformats.org/officeDocument/2006/relationships/hyperlink" Target="https://www.matalan.co.uk/p/clothing/lincoln-navy-lambswool-v-neck-jumper/17848009/" TargetMode="External"/><Relationship Id="rId17" Type="http://schemas.openxmlformats.org/officeDocument/2006/relationships/hyperlink" Target="https://www.marksandspencer.com/2pk-unisex-slim-fit-cotton-school-jumpers/p/clp60496188?color=NAV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esco.com/shop/en-GB/clothing/products/323524687" TargetMode="External"/><Relationship Id="rId20" Type="http://schemas.openxmlformats.org/officeDocument/2006/relationships/hyperlink" Target="https://www.matalan.co.uk/c/kids/school-uniform/navy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next.co.uk/style/su584171/ap8754" TargetMode="External"/><Relationship Id="rId11" Type="http://schemas.openxmlformats.org/officeDocument/2006/relationships/hyperlink" Target="https://www.next.co.uk/style/su939697/w0559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esco.com/shop/en-GB/clothing/products/32352560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marksandspencer.com/air-yarn-v-neck-jumper/p/clp61218888?color=NAVY" TargetMode="External"/><Relationship Id="rId19" Type="http://schemas.openxmlformats.org/officeDocument/2006/relationships/hyperlink" Target="https://www.tesco.com/shop/en-GB/clothing/products/3165111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talan.co.uk/p/clothing/navy-turn-back-blazer/17856182/" TargetMode="External"/><Relationship Id="rId14" Type="http://schemas.openxmlformats.org/officeDocument/2006/relationships/hyperlink" Target="https://www.marksandspencer.com/regular-fit-suit-jacket/p/clp60646339?color=NAV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Naeema Kassam</cp:lastModifiedBy>
  <cp:revision>38</cp:revision>
  <dcterms:created xsi:type="dcterms:W3CDTF">2013-12-23T23:15:00Z</dcterms:created>
  <dcterms:modified xsi:type="dcterms:W3CDTF">2026-11-02T20:27:00Z</dcterms:modified>
  <cp:category/>
</cp:coreProperties>
</file>